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36" w:rsidRPr="0051199E" w:rsidRDefault="006833EA" w:rsidP="00620AE8">
      <w:pPr>
        <w:pStyle w:val="Heading1"/>
        <w:rPr>
          <w:sz w:val="20"/>
          <w:szCs w:val="20"/>
        </w:rPr>
      </w:pPr>
      <w:r w:rsidRPr="0051199E">
        <w:rPr>
          <w:sz w:val="20"/>
          <w:szCs w:val="20"/>
        </w:rPr>
        <w:t>Villas of Babcock (Summerwind) HOA Board</w:t>
      </w:r>
    </w:p>
    <w:p w:rsidR="00554276" w:rsidRPr="0051199E" w:rsidRDefault="00715E31" w:rsidP="00620AE8">
      <w:pPr>
        <w:pStyle w:val="Heading1"/>
        <w:rPr>
          <w:sz w:val="20"/>
          <w:szCs w:val="20"/>
        </w:rPr>
      </w:pPr>
      <w:r w:rsidRPr="0051199E">
        <w:rPr>
          <w:sz w:val="20"/>
          <w:szCs w:val="20"/>
        </w:rPr>
        <w:t>Meeting Minutes</w:t>
      </w:r>
    </w:p>
    <w:sdt>
      <w:sdtPr>
        <w:rPr>
          <w:sz w:val="20"/>
          <w:szCs w:val="20"/>
        </w:rPr>
        <w:alias w:val="Date"/>
        <w:tag w:val="Date"/>
        <w:id w:val="811033052"/>
        <w:placeholder>
          <w:docPart w:val="10263365072E4120A37D0AEB0A0D1357"/>
        </w:placeholder>
        <w:date w:fullDate="2016-06-04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51199E" w:rsidRDefault="00913E67" w:rsidP="00B75CFC">
          <w:pPr>
            <w:pStyle w:val="Date"/>
            <w:rPr>
              <w:sz w:val="20"/>
              <w:szCs w:val="20"/>
            </w:rPr>
          </w:pPr>
          <w:r>
            <w:rPr>
              <w:sz w:val="20"/>
              <w:szCs w:val="20"/>
            </w:rPr>
            <w:t>June 4, 2016</w:t>
          </w:r>
        </w:p>
      </w:sdtContent>
    </w:sdt>
    <w:p w:rsidR="00554276" w:rsidRPr="0051199E" w:rsidRDefault="0015180F" w:rsidP="00361DEE">
      <w:pPr>
        <w:pStyle w:val="ListParagraph"/>
        <w:rPr>
          <w:sz w:val="20"/>
          <w:szCs w:val="20"/>
        </w:rPr>
      </w:pPr>
      <w:r w:rsidRPr="0051199E">
        <w:rPr>
          <w:sz w:val="20"/>
          <w:szCs w:val="20"/>
        </w:rPr>
        <w:t>Call to order</w:t>
      </w:r>
    </w:p>
    <w:p w:rsidR="0015180F" w:rsidRPr="0051199E" w:rsidRDefault="009E66A5" w:rsidP="00361DEE">
      <w:pPr>
        <w:rPr>
          <w:sz w:val="20"/>
          <w:szCs w:val="20"/>
        </w:rPr>
      </w:pPr>
      <w:sdt>
        <w:sdtPr>
          <w:rPr>
            <w:sz w:val="20"/>
            <w:szCs w:val="20"/>
          </w:rPr>
          <w:alias w:val="Name"/>
          <w:tag w:val="Name"/>
          <w:id w:val="811033081"/>
          <w:placeholder>
            <w:docPart w:val="499492C63E14431C93C1FB6AFF67F20D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2A116C">
            <w:rPr>
              <w:sz w:val="20"/>
              <w:szCs w:val="20"/>
            </w:rPr>
            <w:t xml:space="preserve">Melissa </w:t>
          </w:r>
          <w:r w:rsidR="00E506A6">
            <w:rPr>
              <w:sz w:val="20"/>
              <w:szCs w:val="20"/>
            </w:rPr>
            <w:t>Martinez-Carrasco</w:t>
          </w:r>
        </w:sdtContent>
      </w:sdt>
      <w:r w:rsidR="00361DEE" w:rsidRPr="0051199E">
        <w:rPr>
          <w:sz w:val="20"/>
          <w:szCs w:val="20"/>
        </w:rPr>
        <w:t xml:space="preserve"> </w:t>
      </w:r>
      <w:r w:rsidR="0015180F" w:rsidRPr="0051199E">
        <w:rPr>
          <w:sz w:val="20"/>
          <w:szCs w:val="20"/>
        </w:rPr>
        <w:t xml:space="preserve">called to order </w:t>
      </w:r>
      <w:r w:rsidR="00913E67">
        <w:rPr>
          <w:sz w:val="20"/>
          <w:szCs w:val="20"/>
        </w:rPr>
        <w:t xml:space="preserve">the organizational </w:t>
      </w:r>
      <w:r w:rsidR="0015180F" w:rsidRPr="0051199E">
        <w:rPr>
          <w:sz w:val="20"/>
          <w:szCs w:val="20"/>
        </w:rPr>
        <w:t xml:space="preserve">meeting of the </w:t>
      </w:r>
      <w:r w:rsidR="006833EA" w:rsidRPr="0051199E">
        <w:rPr>
          <w:sz w:val="20"/>
          <w:szCs w:val="20"/>
        </w:rPr>
        <w:t>Villas of Babcock (Summerwind) HOA Board</w:t>
      </w:r>
      <w:r w:rsidR="0015180F" w:rsidRPr="0051199E">
        <w:rPr>
          <w:sz w:val="20"/>
          <w:szCs w:val="20"/>
        </w:rPr>
        <w:t xml:space="preserve"> at </w:t>
      </w:r>
      <w:sdt>
        <w:sdtPr>
          <w:rPr>
            <w:sz w:val="20"/>
            <w:szCs w:val="20"/>
          </w:rPr>
          <w:id w:val="811033121"/>
          <w:placeholder>
            <w:docPart w:val="5FFD2040D7D144EF8EB80E533C981829"/>
          </w:placeholder>
        </w:sdtPr>
        <w:sdtEndPr/>
        <w:sdtContent>
          <w:r w:rsidR="00913E67">
            <w:rPr>
              <w:sz w:val="20"/>
              <w:szCs w:val="20"/>
            </w:rPr>
            <w:t>1050a</w:t>
          </w:r>
          <w:r w:rsidR="00FF5CCB">
            <w:rPr>
              <w:sz w:val="20"/>
              <w:szCs w:val="20"/>
            </w:rPr>
            <w:t>m</w:t>
          </w:r>
        </w:sdtContent>
      </w:sdt>
      <w:r w:rsidR="0015180F" w:rsidRPr="0051199E">
        <w:rPr>
          <w:sz w:val="20"/>
          <w:szCs w:val="20"/>
        </w:rPr>
        <w:t xml:space="preserve"> on </w:t>
      </w:r>
      <w:r w:rsidR="00913E67">
        <w:rPr>
          <w:sz w:val="20"/>
          <w:szCs w:val="20"/>
        </w:rPr>
        <w:t>June</w:t>
      </w:r>
      <w:r w:rsidR="00FF5CCB">
        <w:rPr>
          <w:sz w:val="20"/>
          <w:szCs w:val="20"/>
        </w:rPr>
        <w:t xml:space="preserve"> </w:t>
      </w:r>
      <w:r w:rsidR="00913E67">
        <w:rPr>
          <w:sz w:val="20"/>
          <w:szCs w:val="20"/>
        </w:rPr>
        <w:t>4</w:t>
      </w:r>
      <w:r w:rsidR="00FF5CCB">
        <w:rPr>
          <w:sz w:val="20"/>
          <w:szCs w:val="20"/>
        </w:rPr>
        <w:t>,</w:t>
      </w:r>
      <w:r w:rsidR="00863F11">
        <w:rPr>
          <w:sz w:val="20"/>
          <w:szCs w:val="20"/>
        </w:rPr>
        <w:t xml:space="preserve"> 201</w:t>
      </w:r>
      <w:r w:rsidR="00FF5CCB">
        <w:rPr>
          <w:sz w:val="20"/>
          <w:szCs w:val="20"/>
        </w:rPr>
        <w:t>6</w:t>
      </w:r>
      <w:r w:rsidR="0015180F" w:rsidRPr="0051199E">
        <w:rPr>
          <w:sz w:val="20"/>
          <w:szCs w:val="20"/>
        </w:rPr>
        <w:t>.</w:t>
      </w:r>
    </w:p>
    <w:p w:rsidR="0015180F" w:rsidRPr="0051199E" w:rsidRDefault="0015180F" w:rsidP="00361DEE">
      <w:pPr>
        <w:pStyle w:val="ListParagraph"/>
        <w:rPr>
          <w:sz w:val="20"/>
          <w:szCs w:val="20"/>
        </w:rPr>
      </w:pPr>
      <w:r w:rsidRPr="0051199E">
        <w:rPr>
          <w:sz w:val="20"/>
          <w:szCs w:val="20"/>
        </w:rPr>
        <w:t xml:space="preserve">Roll </w:t>
      </w:r>
      <w:r w:rsidR="006928C1" w:rsidRPr="0051199E">
        <w:rPr>
          <w:sz w:val="20"/>
          <w:szCs w:val="20"/>
        </w:rPr>
        <w:t>c</w:t>
      </w:r>
      <w:r w:rsidRPr="0051199E">
        <w:rPr>
          <w:sz w:val="20"/>
          <w:szCs w:val="20"/>
        </w:rPr>
        <w:t>all</w:t>
      </w:r>
    </w:p>
    <w:p w:rsidR="0015180F" w:rsidRPr="0051199E" w:rsidRDefault="0015180F" w:rsidP="00361DEE">
      <w:pPr>
        <w:rPr>
          <w:sz w:val="20"/>
          <w:szCs w:val="20"/>
        </w:rPr>
      </w:pPr>
      <w:r w:rsidRPr="0051199E">
        <w:rPr>
          <w:sz w:val="20"/>
          <w:szCs w:val="20"/>
        </w:rPr>
        <w:t xml:space="preserve">The following </w:t>
      </w:r>
      <w:r w:rsidR="00715E31" w:rsidRPr="0051199E">
        <w:rPr>
          <w:sz w:val="20"/>
          <w:szCs w:val="20"/>
        </w:rPr>
        <w:t>directors</w:t>
      </w:r>
      <w:r w:rsidRPr="0051199E">
        <w:rPr>
          <w:sz w:val="20"/>
          <w:szCs w:val="20"/>
        </w:rPr>
        <w:t xml:space="preserve"> were present</w:t>
      </w:r>
      <w:r w:rsidR="00447CBA">
        <w:rPr>
          <w:sz w:val="20"/>
          <w:szCs w:val="20"/>
        </w:rPr>
        <w:t xml:space="preserve"> at the meeting</w:t>
      </w:r>
      <w:r w:rsidRPr="0051199E">
        <w:rPr>
          <w:sz w:val="20"/>
          <w:szCs w:val="20"/>
        </w:rPr>
        <w:t>:</w:t>
      </w:r>
      <w:r w:rsidR="00EC3622">
        <w:rPr>
          <w:sz w:val="20"/>
          <w:szCs w:val="20"/>
        </w:rPr>
        <w:t xml:space="preserve"> </w:t>
      </w:r>
      <w:r w:rsidR="00447CBA">
        <w:rPr>
          <w:sz w:val="20"/>
          <w:szCs w:val="20"/>
        </w:rPr>
        <w:t>Melissa Martinez-Carrasco</w:t>
      </w:r>
      <w:r w:rsidR="009B06B6">
        <w:rPr>
          <w:sz w:val="20"/>
          <w:szCs w:val="20"/>
        </w:rPr>
        <w:t>,</w:t>
      </w:r>
      <w:r w:rsidR="00F57376">
        <w:rPr>
          <w:sz w:val="20"/>
          <w:szCs w:val="20"/>
        </w:rPr>
        <w:t xml:space="preserve"> </w:t>
      </w:r>
      <w:r w:rsidR="008F01AD" w:rsidRPr="0051199E">
        <w:rPr>
          <w:sz w:val="20"/>
          <w:szCs w:val="20"/>
        </w:rPr>
        <w:t>Karen Mueller</w:t>
      </w:r>
      <w:r w:rsidR="008F01AD">
        <w:rPr>
          <w:sz w:val="20"/>
          <w:szCs w:val="20"/>
        </w:rPr>
        <w:t xml:space="preserve">, </w:t>
      </w:r>
      <w:proofErr w:type="spellStart"/>
      <w:r w:rsidR="008F01AD">
        <w:rPr>
          <w:sz w:val="20"/>
          <w:szCs w:val="20"/>
        </w:rPr>
        <w:t>Haydee</w:t>
      </w:r>
      <w:proofErr w:type="spellEnd"/>
      <w:r w:rsidR="008F01AD">
        <w:rPr>
          <w:sz w:val="20"/>
          <w:szCs w:val="20"/>
        </w:rPr>
        <w:t xml:space="preserve"> Guzman and Martin Salazar</w:t>
      </w:r>
      <w:r w:rsidR="00EC3622">
        <w:rPr>
          <w:sz w:val="20"/>
          <w:szCs w:val="20"/>
        </w:rPr>
        <w:t xml:space="preserve">.  </w:t>
      </w:r>
      <w:r w:rsidR="008F01AD">
        <w:rPr>
          <w:sz w:val="20"/>
          <w:szCs w:val="20"/>
        </w:rPr>
        <w:t>Angela Casas</w:t>
      </w:r>
      <w:r w:rsidR="008F01AD">
        <w:rPr>
          <w:sz w:val="20"/>
          <w:szCs w:val="20"/>
        </w:rPr>
        <w:t xml:space="preserve"> was</w:t>
      </w:r>
      <w:r w:rsidR="00FF5CCB">
        <w:rPr>
          <w:sz w:val="20"/>
          <w:szCs w:val="20"/>
        </w:rPr>
        <w:t xml:space="preserve"> </w:t>
      </w:r>
      <w:r w:rsidR="009B06B6">
        <w:rPr>
          <w:sz w:val="20"/>
          <w:szCs w:val="20"/>
        </w:rPr>
        <w:t>also</w:t>
      </w:r>
      <w:r w:rsidR="00EC3622">
        <w:rPr>
          <w:sz w:val="20"/>
          <w:szCs w:val="20"/>
        </w:rPr>
        <w:t xml:space="preserve"> in attendance</w:t>
      </w:r>
      <w:r w:rsidR="008F01AD">
        <w:rPr>
          <w:sz w:val="20"/>
          <w:szCs w:val="20"/>
        </w:rPr>
        <w:t xml:space="preserve"> via dial-in</w:t>
      </w:r>
      <w:r w:rsidR="00EC3622">
        <w:rPr>
          <w:sz w:val="20"/>
          <w:szCs w:val="20"/>
        </w:rPr>
        <w:t>.</w:t>
      </w:r>
    </w:p>
    <w:p w:rsidR="00FF5CCB" w:rsidRDefault="008F01AD" w:rsidP="00190A5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Elections</w:t>
      </w:r>
    </w:p>
    <w:p w:rsidR="008F01AD" w:rsidRDefault="008F01AD" w:rsidP="008F01AD">
      <w:pPr>
        <w:pStyle w:val="ListParagraph"/>
        <w:numPr>
          <w:ilvl w:val="0"/>
          <w:numId w:val="0"/>
        </w:numPr>
        <w:ind w:left="187"/>
        <w:rPr>
          <w:b w:val="0"/>
          <w:sz w:val="20"/>
          <w:szCs w:val="20"/>
        </w:rPr>
      </w:pPr>
      <w:r w:rsidRPr="008F01AD">
        <w:rPr>
          <w:b w:val="0"/>
          <w:sz w:val="20"/>
          <w:szCs w:val="20"/>
        </w:rPr>
        <w:t xml:space="preserve">Karen Mueller nominated Melissa Martinez-Carrasco for President.  Martin Salazar seconded.  </w:t>
      </w:r>
    </w:p>
    <w:p w:rsidR="008F01AD" w:rsidRDefault="008F01AD" w:rsidP="008F01AD">
      <w:pPr>
        <w:pStyle w:val="ListParagraph"/>
        <w:numPr>
          <w:ilvl w:val="0"/>
          <w:numId w:val="0"/>
        </w:numPr>
        <w:ind w:left="18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Angela Casas nominated Martin Salazar for Vice-President.  Karen Mueller seconded.  </w:t>
      </w:r>
    </w:p>
    <w:p w:rsidR="008F01AD" w:rsidRDefault="008F01AD" w:rsidP="008F01AD">
      <w:pPr>
        <w:pStyle w:val="ListParagraph"/>
        <w:numPr>
          <w:ilvl w:val="0"/>
          <w:numId w:val="0"/>
        </w:numPr>
        <w:ind w:left="187"/>
        <w:rPr>
          <w:b w:val="0"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Haydee</w:t>
      </w:r>
      <w:proofErr w:type="spellEnd"/>
      <w:r>
        <w:rPr>
          <w:b w:val="0"/>
          <w:sz w:val="20"/>
          <w:szCs w:val="20"/>
        </w:rPr>
        <w:t xml:space="preserve"> Guzman nominated Karen Mueller as Secretary.  Martin Salazar seconded.  </w:t>
      </w:r>
    </w:p>
    <w:p w:rsidR="008F01AD" w:rsidRDefault="008F01AD" w:rsidP="008F01AD">
      <w:pPr>
        <w:pStyle w:val="ListParagraph"/>
        <w:numPr>
          <w:ilvl w:val="0"/>
          <w:numId w:val="0"/>
        </w:numPr>
        <w:ind w:left="18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Karen Mueller nominated Martin Salazar as Treasurer.  Angela Casas seconded.  </w:t>
      </w:r>
    </w:p>
    <w:p w:rsidR="008F01AD" w:rsidRDefault="008F01AD" w:rsidP="008F01AD">
      <w:pPr>
        <w:pStyle w:val="ListParagraph"/>
        <w:numPr>
          <w:ilvl w:val="0"/>
          <w:numId w:val="0"/>
        </w:numPr>
        <w:ind w:left="18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Martin Salazar nominated Karen Mueller as </w:t>
      </w:r>
      <w:proofErr w:type="spellStart"/>
      <w:r>
        <w:rPr>
          <w:b w:val="0"/>
          <w:sz w:val="20"/>
          <w:szCs w:val="20"/>
        </w:rPr>
        <w:t>Asst</w:t>
      </w:r>
      <w:proofErr w:type="spellEnd"/>
      <w:r>
        <w:rPr>
          <w:b w:val="0"/>
          <w:sz w:val="20"/>
          <w:szCs w:val="20"/>
        </w:rPr>
        <w:t xml:space="preserve"> Treasurer.  Melissa Martinez-Carrasco seconded.</w:t>
      </w:r>
    </w:p>
    <w:p w:rsidR="008F01AD" w:rsidRDefault="008F01AD" w:rsidP="008F01AD">
      <w:pPr>
        <w:pStyle w:val="ListParagraph"/>
        <w:numPr>
          <w:ilvl w:val="0"/>
          <w:numId w:val="0"/>
        </w:numPr>
        <w:ind w:left="18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Karen Mueller nominated </w:t>
      </w:r>
      <w:proofErr w:type="spellStart"/>
      <w:r>
        <w:rPr>
          <w:b w:val="0"/>
          <w:sz w:val="20"/>
          <w:szCs w:val="20"/>
        </w:rPr>
        <w:t>Haydee</w:t>
      </w:r>
      <w:proofErr w:type="spellEnd"/>
      <w:r>
        <w:rPr>
          <w:b w:val="0"/>
          <w:sz w:val="20"/>
          <w:szCs w:val="20"/>
        </w:rPr>
        <w:t xml:space="preserve"> Guzman as </w:t>
      </w:r>
      <w:proofErr w:type="spellStart"/>
      <w:r>
        <w:rPr>
          <w:b w:val="0"/>
          <w:sz w:val="20"/>
          <w:szCs w:val="20"/>
        </w:rPr>
        <w:t>Asst</w:t>
      </w:r>
      <w:proofErr w:type="spellEnd"/>
      <w:r>
        <w:rPr>
          <w:b w:val="0"/>
          <w:sz w:val="20"/>
          <w:szCs w:val="20"/>
        </w:rPr>
        <w:t xml:space="preserve"> Secretary.  Martin Salazar seconded.</w:t>
      </w:r>
    </w:p>
    <w:p w:rsidR="008F01AD" w:rsidRDefault="008F01AD" w:rsidP="008F01AD">
      <w:pPr>
        <w:pStyle w:val="ListParagraph"/>
        <w:numPr>
          <w:ilvl w:val="0"/>
          <w:numId w:val="0"/>
        </w:numPr>
        <w:ind w:left="18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Angela Casas brought to attention the statement in the Bylaws and noted that if it was not specifically called out in the Bylaws that 2 officer positions could be held it was then implied that those 2 positions could not be held by the same person.  Bylaws were referenced and state:</w:t>
      </w:r>
    </w:p>
    <w:p w:rsidR="00996797" w:rsidRDefault="00996797" w:rsidP="00996797">
      <w:pPr>
        <w:pStyle w:val="ListParagraph"/>
        <w:widowControl w:val="0"/>
        <w:numPr>
          <w:ilvl w:val="1"/>
          <w:numId w:val="33"/>
        </w:numPr>
        <w:tabs>
          <w:tab w:val="left" w:pos="2931"/>
        </w:tabs>
        <w:spacing w:before="10" w:after="0" w:line="252" w:lineRule="auto"/>
        <w:ind w:right="1274" w:firstLine="669"/>
        <w:jc w:val="both"/>
        <w:rPr>
          <w:color w:val="050505"/>
          <w:sz w:val="21"/>
        </w:rPr>
      </w:pPr>
      <w:r>
        <w:rPr>
          <w:color w:val="050505"/>
          <w:sz w:val="21"/>
          <w:u w:val="single" w:color="000000"/>
        </w:rPr>
        <w:t xml:space="preserve">Designation. </w:t>
      </w:r>
      <w:r>
        <w:rPr>
          <w:color w:val="050505"/>
          <w:sz w:val="21"/>
        </w:rPr>
        <w:t xml:space="preserve">The officers of the Association shall be a President, one </w:t>
      </w:r>
      <w:r>
        <w:rPr>
          <w:color w:val="050505"/>
          <w:w w:val="115"/>
          <w:sz w:val="21"/>
        </w:rPr>
        <w:t xml:space="preserve">(l) </w:t>
      </w:r>
      <w:r>
        <w:rPr>
          <w:color w:val="050505"/>
          <w:sz w:val="21"/>
        </w:rPr>
        <w:t xml:space="preserve">or more Vice-Presidents, </w:t>
      </w:r>
      <w:r>
        <w:rPr>
          <w:color w:val="050505"/>
          <w:w w:val="110"/>
          <w:sz w:val="21"/>
        </w:rPr>
        <w:t xml:space="preserve">a </w:t>
      </w:r>
      <w:r>
        <w:rPr>
          <w:color w:val="050505"/>
          <w:w w:val="103"/>
          <w:sz w:val="21"/>
        </w:rPr>
        <w:t xml:space="preserve">Secretary </w:t>
      </w:r>
      <w:r>
        <w:rPr>
          <w:color w:val="050505"/>
          <w:w w:val="99"/>
          <w:sz w:val="21"/>
        </w:rPr>
        <w:t xml:space="preserve">and </w:t>
      </w:r>
      <w:r>
        <w:rPr>
          <w:color w:val="050505"/>
          <w:w w:val="110"/>
          <w:sz w:val="21"/>
        </w:rPr>
        <w:t xml:space="preserve">a </w:t>
      </w:r>
      <w:r>
        <w:rPr>
          <w:color w:val="050505"/>
          <w:w w:val="103"/>
          <w:sz w:val="21"/>
        </w:rPr>
        <w:t xml:space="preserve">Treasurer, </w:t>
      </w:r>
      <w:r>
        <w:rPr>
          <w:color w:val="050505"/>
          <w:w w:val="88"/>
          <w:sz w:val="23"/>
        </w:rPr>
        <w:t xml:space="preserve">all </w:t>
      </w:r>
      <w:r>
        <w:rPr>
          <w:color w:val="050505"/>
          <w:w w:val="109"/>
          <w:sz w:val="21"/>
        </w:rPr>
        <w:t xml:space="preserve">of </w:t>
      </w:r>
      <w:r>
        <w:rPr>
          <w:color w:val="050505"/>
          <w:w w:val="101"/>
          <w:sz w:val="21"/>
        </w:rPr>
        <w:t xml:space="preserve">whom </w:t>
      </w:r>
      <w:r>
        <w:rPr>
          <w:color w:val="050505"/>
          <w:w w:val="98"/>
          <w:sz w:val="21"/>
        </w:rPr>
        <w:t xml:space="preserve">shall </w:t>
      </w:r>
      <w:r>
        <w:rPr>
          <w:color w:val="050505"/>
          <w:w w:val="102"/>
          <w:sz w:val="21"/>
        </w:rPr>
        <w:t xml:space="preserve">be </w:t>
      </w:r>
      <w:r>
        <w:rPr>
          <w:color w:val="050505"/>
          <w:sz w:val="21"/>
        </w:rPr>
        <w:t xml:space="preserve">elected </w:t>
      </w:r>
      <w:r>
        <w:rPr>
          <w:color w:val="050505"/>
          <w:w w:val="101"/>
          <w:sz w:val="21"/>
        </w:rPr>
        <w:t xml:space="preserve">by </w:t>
      </w:r>
      <w:r>
        <w:rPr>
          <w:color w:val="050505"/>
          <w:w w:val="107"/>
          <w:sz w:val="21"/>
        </w:rPr>
        <w:t xml:space="preserve">the </w:t>
      </w:r>
      <w:r>
        <w:rPr>
          <w:color w:val="050505"/>
          <w:w w:val="101"/>
          <w:sz w:val="21"/>
        </w:rPr>
        <w:t xml:space="preserve">Board </w:t>
      </w:r>
      <w:r>
        <w:rPr>
          <w:color w:val="050505"/>
          <w:sz w:val="21"/>
        </w:rPr>
        <w:t>of D</w:t>
      </w:r>
      <w:r>
        <w:rPr>
          <w:color w:val="050505"/>
          <w:sz w:val="21"/>
        </w:rPr>
        <w:t xml:space="preserve">irectors, and such assistant </w:t>
      </w:r>
      <w:r>
        <w:rPr>
          <w:color w:val="050505"/>
          <w:sz w:val="21"/>
        </w:rPr>
        <w:t>officers,</w:t>
      </w:r>
      <w:r>
        <w:rPr>
          <w:color w:val="313131"/>
          <w:w w:val="80"/>
          <w:sz w:val="21"/>
        </w:rPr>
        <w:t xml:space="preserve"> </w:t>
      </w:r>
      <w:r>
        <w:rPr>
          <w:color w:val="050505"/>
          <w:sz w:val="21"/>
        </w:rPr>
        <w:t xml:space="preserve">as the Board of Directors shall, from </w:t>
      </w:r>
      <w:r>
        <w:rPr>
          <w:color w:val="050505"/>
          <w:spacing w:val="-3"/>
          <w:sz w:val="21"/>
        </w:rPr>
        <w:t xml:space="preserve">time </w:t>
      </w:r>
      <w:r>
        <w:rPr>
          <w:color w:val="050505"/>
          <w:sz w:val="21"/>
        </w:rPr>
        <w:t xml:space="preserve">to </w:t>
      </w:r>
      <w:r>
        <w:rPr>
          <w:color w:val="050505"/>
          <w:sz w:val="21"/>
        </w:rPr>
        <w:t>time, appoint</w:t>
      </w:r>
      <w:r>
        <w:rPr>
          <w:color w:val="050505"/>
          <w:sz w:val="21"/>
        </w:rPr>
        <w:t xml:space="preserve">. Such officers need not be members of the Board of Directors. </w:t>
      </w:r>
      <w:r>
        <w:rPr>
          <w:color w:val="050505"/>
          <w:sz w:val="21"/>
        </w:rPr>
        <w:t>The office of President and Treasurer</w:t>
      </w:r>
      <w:r>
        <w:rPr>
          <w:color w:val="050505"/>
          <w:sz w:val="21"/>
        </w:rPr>
        <w:t xml:space="preserve"> may be held by the same person, and the office of Vice-President and Secretary or Assistant </w:t>
      </w:r>
      <w:r>
        <w:rPr>
          <w:color w:val="050505"/>
          <w:w w:val="103"/>
          <w:sz w:val="21"/>
        </w:rPr>
        <w:t xml:space="preserve">Secretary </w:t>
      </w:r>
      <w:r>
        <w:rPr>
          <w:color w:val="050505"/>
          <w:w w:val="99"/>
          <w:sz w:val="21"/>
        </w:rPr>
        <w:t xml:space="preserve">may </w:t>
      </w:r>
      <w:r>
        <w:rPr>
          <w:rFonts w:ascii="Arial" w:hAnsi="Arial"/>
          <w:color w:val="050505"/>
          <w:w w:val="102"/>
          <w:sz w:val="20"/>
        </w:rPr>
        <w:t xml:space="preserve">be </w:t>
      </w:r>
      <w:r>
        <w:rPr>
          <w:color w:val="050505"/>
          <w:w w:val="98"/>
          <w:sz w:val="21"/>
        </w:rPr>
        <w:t xml:space="preserve">held </w:t>
      </w:r>
      <w:r>
        <w:rPr>
          <w:color w:val="050505"/>
          <w:w w:val="103"/>
          <w:sz w:val="21"/>
        </w:rPr>
        <w:t xml:space="preserve">by </w:t>
      </w:r>
      <w:r>
        <w:rPr>
          <w:color w:val="050505"/>
          <w:w w:val="105"/>
          <w:sz w:val="21"/>
        </w:rPr>
        <w:t xml:space="preserve">the </w:t>
      </w:r>
      <w:r>
        <w:rPr>
          <w:color w:val="050505"/>
          <w:spacing w:val="2"/>
          <w:w w:val="84"/>
          <w:sz w:val="21"/>
        </w:rPr>
        <w:t>same</w:t>
      </w:r>
      <w:r>
        <w:rPr>
          <w:color w:val="9A9A9A"/>
          <w:spacing w:val="2"/>
          <w:w w:val="84"/>
          <w:sz w:val="21"/>
        </w:rPr>
        <w:t>·</w:t>
      </w:r>
      <w:r>
        <w:rPr>
          <w:color w:val="9A9A9A"/>
          <w:spacing w:val="12"/>
          <w:w w:val="84"/>
          <w:sz w:val="21"/>
        </w:rPr>
        <w:t xml:space="preserve"> </w:t>
      </w:r>
      <w:r>
        <w:rPr>
          <w:color w:val="050505"/>
          <w:w w:val="104"/>
          <w:sz w:val="21"/>
        </w:rPr>
        <w:t>person.</w:t>
      </w:r>
    </w:p>
    <w:p w:rsidR="008F01AD" w:rsidRDefault="009E66A5" w:rsidP="008F01AD">
      <w:pPr>
        <w:pStyle w:val="ListParagraph"/>
        <w:numPr>
          <w:ilvl w:val="0"/>
          <w:numId w:val="0"/>
        </w:numPr>
        <w:ind w:left="18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As Martin Salazar had been appointed to both Vice President and Treasurer, the nomination for Treasurer was rescinded and </w:t>
      </w:r>
      <w:proofErr w:type="spellStart"/>
      <w:r>
        <w:rPr>
          <w:b w:val="0"/>
          <w:sz w:val="20"/>
          <w:szCs w:val="20"/>
        </w:rPr>
        <w:t>Haydee</w:t>
      </w:r>
      <w:proofErr w:type="spellEnd"/>
      <w:r>
        <w:rPr>
          <w:b w:val="0"/>
          <w:sz w:val="20"/>
          <w:szCs w:val="20"/>
        </w:rPr>
        <w:t xml:space="preserve"> Guzman nominated Karen Mueller as Treasurer.  Martin Salazar seconded.  As this made Karen Mueller both Treasurer and Secretary, the nomination for Secretary was rescinded and Melissa Martinez-Carrasco nominated Angela Casas as Secretary.</w:t>
      </w:r>
    </w:p>
    <w:p w:rsidR="009E66A5" w:rsidRDefault="009E66A5" w:rsidP="008F01AD">
      <w:pPr>
        <w:pStyle w:val="ListParagraph"/>
        <w:numPr>
          <w:ilvl w:val="0"/>
          <w:numId w:val="0"/>
        </w:numPr>
        <w:ind w:left="18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Martin Salazar nominated Karen Mueller as 2</w:t>
      </w:r>
      <w:r w:rsidRPr="009E66A5">
        <w:rPr>
          <w:b w:val="0"/>
          <w:sz w:val="20"/>
          <w:szCs w:val="20"/>
          <w:vertAlign w:val="superscript"/>
        </w:rPr>
        <w:t>nd</w:t>
      </w:r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Asst</w:t>
      </w:r>
      <w:proofErr w:type="spellEnd"/>
      <w:r>
        <w:rPr>
          <w:b w:val="0"/>
          <w:sz w:val="20"/>
          <w:szCs w:val="20"/>
        </w:rPr>
        <w:t xml:space="preserve"> Secretary.  </w:t>
      </w:r>
      <w:proofErr w:type="spellStart"/>
      <w:r>
        <w:rPr>
          <w:b w:val="0"/>
          <w:sz w:val="20"/>
          <w:szCs w:val="20"/>
        </w:rPr>
        <w:t>Haydee</w:t>
      </w:r>
      <w:proofErr w:type="spellEnd"/>
      <w:r>
        <w:rPr>
          <w:b w:val="0"/>
          <w:sz w:val="20"/>
          <w:szCs w:val="20"/>
        </w:rPr>
        <w:t xml:space="preserve"> Guzman seconded.</w:t>
      </w:r>
    </w:p>
    <w:p w:rsidR="009E66A5" w:rsidRDefault="009E66A5" w:rsidP="008F01AD">
      <w:pPr>
        <w:pStyle w:val="ListParagraph"/>
        <w:numPr>
          <w:ilvl w:val="0"/>
          <w:numId w:val="0"/>
        </w:numPr>
        <w:ind w:left="18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Melissa Martinez-Carrasco nominated Martin Salazar as </w:t>
      </w:r>
      <w:proofErr w:type="spellStart"/>
      <w:r>
        <w:rPr>
          <w:b w:val="0"/>
          <w:sz w:val="20"/>
          <w:szCs w:val="20"/>
        </w:rPr>
        <w:t>Asst</w:t>
      </w:r>
      <w:proofErr w:type="spellEnd"/>
      <w:r>
        <w:rPr>
          <w:b w:val="0"/>
          <w:sz w:val="20"/>
          <w:szCs w:val="20"/>
        </w:rPr>
        <w:t xml:space="preserve"> Treasurer.  </w:t>
      </w:r>
      <w:proofErr w:type="spellStart"/>
      <w:r>
        <w:rPr>
          <w:b w:val="0"/>
          <w:sz w:val="20"/>
          <w:szCs w:val="20"/>
        </w:rPr>
        <w:t>Haydee</w:t>
      </w:r>
      <w:proofErr w:type="spellEnd"/>
      <w:r>
        <w:rPr>
          <w:b w:val="0"/>
          <w:sz w:val="20"/>
          <w:szCs w:val="20"/>
        </w:rPr>
        <w:t xml:space="preserve"> Guzman seconded.</w:t>
      </w:r>
    </w:p>
    <w:p w:rsidR="009E66A5" w:rsidRDefault="009E66A5" w:rsidP="008F01AD">
      <w:pPr>
        <w:pStyle w:val="ListParagraph"/>
        <w:numPr>
          <w:ilvl w:val="0"/>
          <w:numId w:val="0"/>
        </w:numPr>
        <w:ind w:left="18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In summary the officer positions are as follows:</w:t>
      </w:r>
    </w:p>
    <w:p w:rsidR="009E66A5" w:rsidRDefault="009E66A5" w:rsidP="008F01AD">
      <w:pPr>
        <w:pStyle w:val="ListParagraph"/>
        <w:numPr>
          <w:ilvl w:val="0"/>
          <w:numId w:val="0"/>
        </w:numPr>
        <w:ind w:left="18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President – Melissa Martinez-Carrasco</w:t>
      </w:r>
    </w:p>
    <w:p w:rsidR="009E66A5" w:rsidRDefault="009E66A5" w:rsidP="008F01AD">
      <w:pPr>
        <w:pStyle w:val="ListParagraph"/>
        <w:numPr>
          <w:ilvl w:val="0"/>
          <w:numId w:val="0"/>
        </w:numPr>
        <w:ind w:left="18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Vice-President – Martin Salazar</w:t>
      </w:r>
    </w:p>
    <w:p w:rsidR="009E66A5" w:rsidRDefault="009E66A5" w:rsidP="008F01AD">
      <w:pPr>
        <w:pStyle w:val="ListParagraph"/>
        <w:numPr>
          <w:ilvl w:val="0"/>
          <w:numId w:val="0"/>
        </w:numPr>
        <w:ind w:left="18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Treasurer – Karen Mueller</w:t>
      </w:r>
    </w:p>
    <w:p w:rsidR="009E66A5" w:rsidRDefault="009E66A5" w:rsidP="008F01AD">
      <w:pPr>
        <w:pStyle w:val="ListParagraph"/>
        <w:numPr>
          <w:ilvl w:val="0"/>
          <w:numId w:val="0"/>
        </w:numPr>
        <w:ind w:left="187"/>
        <w:rPr>
          <w:b w:val="0"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Asst</w:t>
      </w:r>
      <w:proofErr w:type="spellEnd"/>
      <w:r>
        <w:rPr>
          <w:b w:val="0"/>
          <w:sz w:val="20"/>
          <w:szCs w:val="20"/>
        </w:rPr>
        <w:t xml:space="preserve"> Treasurer – Martin Salazar</w:t>
      </w:r>
    </w:p>
    <w:p w:rsidR="009E66A5" w:rsidRDefault="009E66A5" w:rsidP="008F01AD">
      <w:pPr>
        <w:pStyle w:val="ListParagraph"/>
        <w:numPr>
          <w:ilvl w:val="0"/>
          <w:numId w:val="0"/>
        </w:numPr>
        <w:ind w:left="18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Secretary – Angela Casas</w:t>
      </w:r>
    </w:p>
    <w:p w:rsidR="009E66A5" w:rsidRDefault="009E66A5" w:rsidP="008F01AD">
      <w:pPr>
        <w:pStyle w:val="ListParagraph"/>
        <w:numPr>
          <w:ilvl w:val="0"/>
          <w:numId w:val="0"/>
        </w:numPr>
        <w:ind w:left="18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Asst. Secretary – </w:t>
      </w:r>
      <w:proofErr w:type="spellStart"/>
      <w:r>
        <w:rPr>
          <w:b w:val="0"/>
          <w:sz w:val="20"/>
          <w:szCs w:val="20"/>
        </w:rPr>
        <w:t>Haydee</w:t>
      </w:r>
      <w:proofErr w:type="spellEnd"/>
      <w:r>
        <w:rPr>
          <w:b w:val="0"/>
          <w:sz w:val="20"/>
          <w:szCs w:val="20"/>
        </w:rPr>
        <w:t xml:space="preserve"> Guzman</w:t>
      </w:r>
    </w:p>
    <w:p w:rsidR="009E66A5" w:rsidRPr="008F01AD" w:rsidRDefault="009E66A5" w:rsidP="008F01AD">
      <w:pPr>
        <w:pStyle w:val="ListParagraph"/>
        <w:numPr>
          <w:ilvl w:val="0"/>
          <w:numId w:val="0"/>
        </w:numPr>
        <w:ind w:left="18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2</w:t>
      </w:r>
      <w:r w:rsidRPr="009E66A5">
        <w:rPr>
          <w:b w:val="0"/>
          <w:sz w:val="20"/>
          <w:szCs w:val="20"/>
          <w:vertAlign w:val="superscript"/>
        </w:rPr>
        <w:t>nd</w:t>
      </w:r>
      <w:r>
        <w:rPr>
          <w:b w:val="0"/>
          <w:sz w:val="20"/>
          <w:szCs w:val="20"/>
        </w:rPr>
        <w:t xml:space="preserve"> Asst. Secretary – Karen Mueller</w:t>
      </w:r>
      <w:bookmarkStart w:id="0" w:name="_GoBack"/>
      <w:bookmarkEnd w:id="0"/>
    </w:p>
    <w:p w:rsidR="0015180F" w:rsidRPr="0051199E" w:rsidRDefault="0015180F" w:rsidP="00361DEE">
      <w:pPr>
        <w:pStyle w:val="ListParagraph"/>
        <w:rPr>
          <w:sz w:val="20"/>
          <w:szCs w:val="20"/>
        </w:rPr>
      </w:pPr>
      <w:r w:rsidRPr="0051199E">
        <w:rPr>
          <w:sz w:val="20"/>
          <w:szCs w:val="20"/>
        </w:rPr>
        <w:t>Adjournment</w:t>
      </w:r>
    </w:p>
    <w:p w:rsidR="00C01BD7" w:rsidRDefault="005C0A3D" w:rsidP="00C01BD7">
      <w:pPr>
        <w:rPr>
          <w:sz w:val="20"/>
          <w:szCs w:val="20"/>
        </w:rPr>
      </w:pPr>
      <w:r>
        <w:rPr>
          <w:sz w:val="20"/>
          <w:szCs w:val="20"/>
        </w:rPr>
        <w:t xml:space="preserve">Melissa </w:t>
      </w:r>
      <w:r w:rsidR="00680296" w:rsidRPr="0051199E">
        <w:rPr>
          <w:sz w:val="20"/>
          <w:szCs w:val="20"/>
        </w:rPr>
        <w:t>adjourned the meeting</w:t>
      </w:r>
      <w:r w:rsidR="00004C75" w:rsidRPr="0051199E">
        <w:rPr>
          <w:sz w:val="20"/>
          <w:szCs w:val="20"/>
        </w:rPr>
        <w:t xml:space="preserve"> at </w:t>
      </w:r>
      <w:r w:rsidR="008F01AD">
        <w:rPr>
          <w:sz w:val="20"/>
          <w:szCs w:val="20"/>
        </w:rPr>
        <w:t>1110am</w:t>
      </w:r>
      <w:r>
        <w:rPr>
          <w:sz w:val="20"/>
          <w:szCs w:val="20"/>
        </w:rPr>
        <w:t>.</w:t>
      </w:r>
    </w:p>
    <w:p w:rsidR="005079ED" w:rsidRPr="0051199E" w:rsidRDefault="005079ED" w:rsidP="00C01BD7">
      <w:pPr>
        <w:rPr>
          <w:sz w:val="20"/>
          <w:szCs w:val="20"/>
        </w:rPr>
      </w:pPr>
    </w:p>
    <w:p w:rsidR="008E476B" w:rsidRDefault="0015180F" w:rsidP="00C01BD7">
      <w:pPr>
        <w:jc w:val="right"/>
        <w:rPr>
          <w:sz w:val="20"/>
          <w:szCs w:val="20"/>
        </w:rPr>
      </w:pPr>
      <w:r w:rsidRPr="0051199E">
        <w:rPr>
          <w:sz w:val="20"/>
          <w:szCs w:val="20"/>
        </w:rPr>
        <w:t>Minutes s</w:t>
      </w:r>
      <w:r w:rsidR="008E476B" w:rsidRPr="0051199E">
        <w:rPr>
          <w:sz w:val="20"/>
          <w:szCs w:val="20"/>
        </w:rPr>
        <w:t xml:space="preserve">ubmitted </w:t>
      </w:r>
      <w:r w:rsidR="004E227E" w:rsidRPr="0051199E">
        <w:rPr>
          <w:sz w:val="20"/>
          <w:szCs w:val="20"/>
        </w:rPr>
        <w:t xml:space="preserve">by:  </w:t>
      </w:r>
      <w:r w:rsidR="00875203" w:rsidRPr="0051199E">
        <w:rPr>
          <w:sz w:val="20"/>
          <w:szCs w:val="20"/>
        </w:rPr>
        <w:t xml:space="preserve">Karen L. Mueller, </w:t>
      </w:r>
      <w:r w:rsidR="00593BC5">
        <w:rPr>
          <w:sz w:val="20"/>
          <w:szCs w:val="20"/>
        </w:rPr>
        <w:t xml:space="preserve">Temporary </w:t>
      </w:r>
      <w:r w:rsidR="00875203" w:rsidRPr="0051199E">
        <w:rPr>
          <w:sz w:val="20"/>
          <w:szCs w:val="20"/>
        </w:rPr>
        <w:t>Secretary</w:t>
      </w:r>
    </w:p>
    <w:p w:rsidR="005C23D8" w:rsidRDefault="005C23D8" w:rsidP="00C01BD7">
      <w:pPr>
        <w:jc w:val="right"/>
        <w:rPr>
          <w:sz w:val="20"/>
          <w:szCs w:val="20"/>
        </w:rPr>
      </w:pPr>
    </w:p>
    <w:p w:rsidR="005C23D8" w:rsidRPr="0051199E" w:rsidRDefault="005C23D8" w:rsidP="00C01BD7">
      <w:pPr>
        <w:jc w:val="right"/>
        <w:rPr>
          <w:sz w:val="20"/>
          <w:szCs w:val="20"/>
        </w:rPr>
      </w:pPr>
    </w:p>
    <w:sectPr w:rsidR="005C23D8" w:rsidRPr="0051199E" w:rsidSect="007247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bullet1"/>
      </v:shape>
    </w:pict>
  </w:numPicBullet>
  <w:numPicBullet w:numPicBulletId="1">
    <w:pict>
      <v:shape id="_x0000_i1051" type="#_x0000_t75" style="width:9pt;height:9pt" o:bullet="t">
        <v:imagedata r:id="rId2" o:title="bullet2"/>
      </v:shape>
    </w:pict>
  </w:numPicBullet>
  <w:numPicBullet w:numPicBulletId="2">
    <w:pict>
      <v:shape id="_x0000_i1052" type="#_x0000_t75" style="width:9pt;height:9pt" o:bullet="t">
        <v:imagedata r:id="rId3" o:title="bullet3"/>
      </v:shape>
    </w:pict>
  </w:numPicBullet>
  <w:abstractNum w:abstractNumId="0" w15:restartNumberingAfterBreak="0">
    <w:nsid w:val="FFFFFF7C"/>
    <w:multiLevelType w:val="singleLevel"/>
    <w:tmpl w:val="F990B0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E892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90BCA2"/>
    <w:lvl w:ilvl="0">
      <w:start w:val="1"/>
      <w:numFmt w:val="lowerLetter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DD6E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FEE5B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54F6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E2E0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A61647C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  <w:lvl w:ilvl="1">
      <w:start w:val="8"/>
      <w:numFmt w:val="decimalZero"/>
      <w:isLgl/>
      <w:lvlText w:val="%1.%2"/>
      <w:lvlJc w:val="left"/>
      <w:pPr>
        <w:ind w:left="15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FB04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2A7438D"/>
    <w:multiLevelType w:val="hybridMultilevel"/>
    <w:tmpl w:val="CE82E988"/>
    <w:lvl w:ilvl="0" w:tplc="F1F49E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334BF0"/>
    <w:multiLevelType w:val="hybridMultilevel"/>
    <w:tmpl w:val="19622C7E"/>
    <w:lvl w:ilvl="0" w:tplc="D04202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9C6330"/>
    <w:multiLevelType w:val="hybridMultilevel"/>
    <w:tmpl w:val="C49AF894"/>
    <w:lvl w:ilvl="0" w:tplc="89285BF2"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2" w15:restartNumberingAfterBreak="0">
    <w:nsid w:val="3E6B4032"/>
    <w:multiLevelType w:val="hybridMultilevel"/>
    <w:tmpl w:val="F08A6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F46234"/>
    <w:multiLevelType w:val="hybridMultilevel"/>
    <w:tmpl w:val="C498B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E0E96"/>
    <w:multiLevelType w:val="multilevel"/>
    <w:tmpl w:val="1F6AA9FA"/>
    <w:lvl w:ilvl="0">
      <w:start w:val="6"/>
      <w:numFmt w:val="decimal"/>
      <w:lvlText w:val="%1"/>
      <w:lvlJc w:val="left"/>
      <w:pPr>
        <w:ind w:left="1601" w:hanging="6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1" w:hanging="660"/>
        <w:jc w:val="right"/>
      </w:pPr>
      <w:rPr>
        <w:rFonts w:ascii="Times New Roman" w:eastAsia="Times New Roman" w:hAnsi="Times New Roman" w:cs="Times New Roman" w:hint="default"/>
        <w:w w:val="106"/>
      </w:rPr>
    </w:lvl>
    <w:lvl w:ilvl="2">
      <w:start w:val="1"/>
      <w:numFmt w:val="bullet"/>
      <w:lvlText w:val="•"/>
      <w:lvlJc w:val="left"/>
      <w:pPr>
        <w:ind w:left="3572" w:hanging="6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58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44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30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16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02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88" w:hanging="6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18"/>
  </w:num>
  <w:num w:numId="4">
    <w:abstractNumId w:val="10"/>
  </w:num>
  <w:num w:numId="5">
    <w:abstractNumId w:val="2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6"/>
  </w:num>
  <w:num w:numId="18">
    <w:abstractNumId w:val="15"/>
  </w:num>
  <w:num w:numId="19">
    <w:abstractNumId w:val="14"/>
  </w:num>
  <w:num w:numId="20">
    <w:abstractNumId w:val="13"/>
  </w:num>
  <w:num w:numId="21">
    <w:abstractNumId w:val="20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4"/>
  </w:num>
  <w:num w:numId="26">
    <w:abstractNumId w:val="21"/>
  </w:num>
  <w:num w:numId="27">
    <w:abstractNumId w:val="27"/>
  </w:num>
  <w:num w:numId="28">
    <w:abstractNumId w:val="19"/>
  </w:num>
  <w:num w:numId="29">
    <w:abstractNumId w:val="22"/>
  </w:num>
  <w:num w:numId="30">
    <w:abstractNumId w:val="2"/>
    <w:lvlOverride w:ilvl="0">
      <w:startOverride w:val="1"/>
    </w:lvlOverride>
  </w:num>
  <w:num w:numId="31">
    <w:abstractNumId w:val="12"/>
  </w:num>
  <w:num w:numId="32">
    <w:abstractNumId w:val="23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A9"/>
    <w:rsid w:val="00004C75"/>
    <w:rsid w:val="000055E3"/>
    <w:rsid w:val="000244E3"/>
    <w:rsid w:val="00077DB6"/>
    <w:rsid w:val="000850A0"/>
    <w:rsid w:val="000905C2"/>
    <w:rsid w:val="00092D55"/>
    <w:rsid w:val="000B10CE"/>
    <w:rsid w:val="000C1EBE"/>
    <w:rsid w:val="000E5114"/>
    <w:rsid w:val="00101F50"/>
    <w:rsid w:val="0011573E"/>
    <w:rsid w:val="00127BAC"/>
    <w:rsid w:val="00135175"/>
    <w:rsid w:val="00140DAE"/>
    <w:rsid w:val="00147881"/>
    <w:rsid w:val="0015180F"/>
    <w:rsid w:val="001718B5"/>
    <w:rsid w:val="0017398C"/>
    <w:rsid w:val="001904B0"/>
    <w:rsid w:val="00190A5A"/>
    <w:rsid w:val="00193653"/>
    <w:rsid w:val="00193BF2"/>
    <w:rsid w:val="001C1EE7"/>
    <w:rsid w:val="001C5738"/>
    <w:rsid w:val="001D349B"/>
    <w:rsid w:val="001E4ED2"/>
    <w:rsid w:val="001F24E7"/>
    <w:rsid w:val="001F7496"/>
    <w:rsid w:val="00200DC0"/>
    <w:rsid w:val="0024671B"/>
    <w:rsid w:val="00276FA1"/>
    <w:rsid w:val="00282837"/>
    <w:rsid w:val="00291B4A"/>
    <w:rsid w:val="00292C0E"/>
    <w:rsid w:val="002951DF"/>
    <w:rsid w:val="002A116C"/>
    <w:rsid w:val="002C0F6A"/>
    <w:rsid w:val="002C3D7E"/>
    <w:rsid w:val="002C4662"/>
    <w:rsid w:val="002E7276"/>
    <w:rsid w:val="00315FE5"/>
    <w:rsid w:val="00317B4A"/>
    <w:rsid w:val="00360B6E"/>
    <w:rsid w:val="00361DEE"/>
    <w:rsid w:val="003B05AA"/>
    <w:rsid w:val="003C316A"/>
    <w:rsid w:val="003C46C7"/>
    <w:rsid w:val="003C50EB"/>
    <w:rsid w:val="003D4FD2"/>
    <w:rsid w:val="003E2016"/>
    <w:rsid w:val="003F18C5"/>
    <w:rsid w:val="00401189"/>
    <w:rsid w:val="0040311F"/>
    <w:rsid w:val="0041089E"/>
    <w:rsid w:val="00411F8B"/>
    <w:rsid w:val="00423E2B"/>
    <w:rsid w:val="00447CBA"/>
    <w:rsid w:val="00467690"/>
    <w:rsid w:val="00472890"/>
    <w:rsid w:val="00477352"/>
    <w:rsid w:val="00492D33"/>
    <w:rsid w:val="004B5C09"/>
    <w:rsid w:val="004E227E"/>
    <w:rsid w:val="004E6F1D"/>
    <w:rsid w:val="004F54E6"/>
    <w:rsid w:val="0050442A"/>
    <w:rsid w:val="005079ED"/>
    <w:rsid w:val="0051199E"/>
    <w:rsid w:val="0051239B"/>
    <w:rsid w:val="005160E2"/>
    <w:rsid w:val="005205B1"/>
    <w:rsid w:val="0054733C"/>
    <w:rsid w:val="00554276"/>
    <w:rsid w:val="00557013"/>
    <w:rsid w:val="00592C40"/>
    <w:rsid w:val="00593BC5"/>
    <w:rsid w:val="005960B8"/>
    <w:rsid w:val="005C0A3D"/>
    <w:rsid w:val="005C23D8"/>
    <w:rsid w:val="005D3850"/>
    <w:rsid w:val="00601FD7"/>
    <w:rsid w:val="00604C8E"/>
    <w:rsid w:val="00611EE7"/>
    <w:rsid w:val="006130AE"/>
    <w:rsid w:val="00614889"/>
    <w:rsid w:val="00616B41"/>
    <w:rsid w:val="00620AE8"/>
    <w:rsid w:val="0064628C"/>
    <w:rsid w:val="00654665"/>
    <w:rsid w:val="006722DB"/>
    <w:rsid w:val="00680296"/>
    <w:rsid w:val="0068087F"/>
    <w:rsid w:val="006833EA"/>
    <w:rsid w:val="00687389"/>
    <w:rsid w:val="00690E5A"/>
    <w:rsid w:val="006928C1"/>
    <w:rsid w:val="006A6F8B"/>
    <w:rsid w:val="006A794D"/>
    <w:rsid w:val="006C615A"/>
    <w:rsid w:val="006E3D93"/>
    <w:rsid w:val="006F03D4"/>
    <w:rsid w:val="006F7C62"/>
    <w:rsid w:val="00703D7F"/>
    <w:rsid w:val="00706F3C"/>
    <w:rsid w:val="0071446A"/>
    <w:rsid w:val="00715E31"/>
    <w:rsid w:val="007247D1"/>
    <w:rsid w:val="00771C24"/>
    <w:rsid w:val="00771D18"/>
    <w:rsid w:val="00785002"/>
    <w:rsid w:val="007862FE"/>
    <w:rsid w:val="007C3AFA"/>
    <w:rsid w:val="007D5836"/>
    <w:rsid w:val="007E05B5"/>
    <w:rsid w:val="007E310C"/>
    <w:rsid w:val="007F5763"/>
    <w:rsid w:val="007F61FB"/>
    <w:rsid w:val="008017C6"/>
    <w:rsid w:val="00802ECA"/>
    <w:rsid w:val="00817A33"/>
    <w:rsid w:val="008240DA"/>
    <w:rsid w:val="008429E5"/>
    <w:rsid w:val="00863F11"/>
    <w:rsid w:val="00867EA4"/>
    <w:rsid w:val="00875203"/>
    <w:rsid w:val="008777F0"/>
    <w:rsid w:val="008830EE"/>
    <w:rsid w:val="00883257"/>
    <w:rsid w:val="00887A2D"/>
    <w:rsid w:val="00887F5B"/>
    <w:rsid w:val="00890200"/>
    <w:rsid w:val="00897D88"/>
    <w:rsid w:val="008E1AEC"/>
    <w:rsid w:val="008E476B"/>
    <w:rsid w:val="008F01AD"/>
    <w:rsid w:val="00913E67"/>
    <w:rsid w:val="00917E7C"/>
    <w:rsid w:val="00932DDC"/>
    <w:rsid w:val="00932F50"/>
    <w:rsid w:val="00937944"/>
    <w:rsid w:val="00950E7F"/>
    <w:rsid w:val="0096324B"/>
    <w:rsid w:val="00972A9D"/>
    <w:rsid w:val="00976E39"/>
    <w:rsid w:val="00987143"/>
    <w:rsid w:val="009905DB"/>
    <w:rsid w:val="009921B8"/>
    <w:rsid w:val="00996797"/>
    <w:rsid w:val="009B06B6"/>
    <w:rsid w:val="009B6B9B"/>
    <w:rsid w:val="009D4C32"/>
    <w:rsid w:val="009E22B6"/>
    <w:rsid w:val="009E66A5"/>
    <w:rsid w:val="00A01E71"/>
    <w:rsid w:val="00A07662"/>
    <w:rsid w:val="00A326B5"/>
    <w:rsid w:val="00A5544B"/>
    <w:rsid w:val="00A9231C"/>
    <w:rsid w:val="00AB0F89"/>
    <w:rsid w:val="00AD1A56"/>
    <w:rsid w:val="00AE361F"/>
    <w:rsid w:val="00AF0FA6"/>
    <w:rsid w:val="00B016DD"/>
    <w:rsid w:val="00B02A85"/>
    <w:rsid w:val="00B054AB"/>
    <w:rsid w:val="00B14850"/>
    <w:rsid w:val="00B247A9"/>
    <w:rsid w:val="00B25B7D"/>
    <w:rsid w:val="00B435B5"/>
    <w:rsid w:val="00B75CFC"/>
    <w:rsid w:val="00B76FFD"/>
    <w:rsid w:val="00BD39B1"/>
    <w:rsid w:val="00BD7334"/>
    <w:rsid w:val="00BE12A4"/>
    <w:rsid w:val="00BF26D5"/>
    <w:rsid w:val="00BF6FAB"/>
    <w:rsid w:val="00C00A0F"/>
    <w:rsid w:val="00C01BD7"/>
    <w:rsid w:val="00C1035D"/>
    <w:rsid w:val="00C1643D"/>
    <w:rsid w:val="00C20130"/>
    <w:rsid w:val="00C207DE"/>
    <w:rsid w:val="00C261A9"/>
    <w:rsid w:val="00C917E6"/>
    <w:rsid w:val="00C95C77"/>
    <w:rsid w:val="00C96086"/>
    <w:rsid w:val="00CA5641"/>
    <w:rsid w:val="00CE20C3"/>
    <w:rsid w:val="00CE66DE"/>
    <w:rsid w:val="00CE78DE"/>
    <w:rsid w:val="00D033D9"/>
    <w:rsid w:val="00D31AB7"/>
    <w:rsid w:val="00D61280"/>
    <w:rsid w:val="00D81D5E"/>
    <w:rsid w:val="00D91152"/>
    <w:rsid w:val="00D954DB"/>
    <w:rsid w:val="00DC79AD"/>
    <w:rsid w:val="00DD0269"/>
    <w:rsid w:val="00DE1F65"/>
    <w:rsid w:val="00DF2868"/>
    <w:rsid w:val="00DF4D99"/>
    <w:rsid w:val="00E06A16"/>
    <w:rsid w:val="00E13722"/>
    <w:rsid w:val="00E311AB"/>
    <w:rsid w:val="00E33A2A"/>
    <w:rsid w:val="00E506A6"/>
    <w:rsid w:val="00E66ACC"/>
    <w:rsid w:val="00E7310D"/>
    <w:rsid w:val="00EC3622"/>
    <w:rsid w:val="00EC3A1B"/>
    <w:rsid w:val="00EC602B"/>
    <w:rsid w:val="00EE1BB9"/>
    <w:rsid w:val="00EE7ADF"/>
    <w:rsid w:val="00EF1CCC"/>
    <w:rsid w:val="00EF221C"/>
    <w:rsid w:val="00F10A97"/>
    <w:rsid w:val="00F171DE"/>
    <w:rsid w:val="00F23697"/>
    <w:rsid w:val="00F273D8"/>
    <w:rsid w:val="00F30303"/>
    <w:rsid w:val="00F33D5E"/>
    <w:rsid w:val="00F36BB7"/>
    <w:rsid w:val="00F50D7F"/>
    <w:rsid w:val="00F52872"/>
    <w:rsid w:val="00F57376"/>
    <w:rsid w:val="00F71D23"/>
    <w:rsid w:val="00F72460"/>
    <w:rsid w:val="00F75386"/>
    <w:rsid w:val="00F807A9"/>
    <w:rsid w:val="00F8601D"/>
    <w:rsid w:val="00FA5D7E"/>
    <w:rsid w:val="00FB3809"/>
    <w:rsid w:val="00FD371E"/>
    <w:rsid w:val="00FF09CD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2FA29784"/>
  <w15:docId w15:val="{0B2E9F8E-75DC-4DCD-BA06-8DA9CB43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361DEE"/>
    <w:pPr>
      <w:numPr>
        <w:numId w:val="11"/>
      </w:numPr>
      <w:spacing w:before="240" w:after="60"/>
      <w:ind w:left="187" w:hanging="187"/>
    </w:pPr>
    <w:rPr>
      <w:b/>
    </w:rPr>
  </w:style>
  <w:style w:type="character" w:customStyle="1" w:styleId="il">
    <w:name w:val="il"/>
    <w:basedOn w:val="DefaultParagraphFont"/>
    <w:rsid w:val="00CE20C3"/>
  </w:style>
  <w:style w:type="paragraph" w:customStyle="1" w:styleId="listtext">
    <w:name w:val="list text"/>
    <w:rsid w:val="008E1AEC"/>
    <w:pPr>
      <w:numPr>
        <w:numId w:val="32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96797"/>
    <w:pPr>
      <w:widowControl w:val="0"/>
      <w:spacing w:after="0" w:line="240" w:lineRule="auto"/>
      <w:ind w:left="0"/>
    </w:pPr>
    <w:rPr>
      <w:rFonts w:ascii="Times New Roman" w:hAnsi="Times New Roman"/>
      <w:sz w:val="21"/>
      <w:szCs w:val="21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996797"/>
    <w:rPr>
      <w:sz w:val="21"/>
      <w:szCs w:val="21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4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9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4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4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24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311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350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9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86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89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130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359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866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678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35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1962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297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533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40283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7466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75903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9767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4836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2960159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98319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39039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1631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62890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64877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662127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erklyn\Documents\HOA\Teleconference%20Mt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263365072E4120A37D0AEB0A0D1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48952-4D44-45D7-B17E-58253F66F768}"/>
      </w:docPartPr>
      <w:docPartBody>
        <w:p w:rsidR="00B26BDC" w:rsidRDefault="00AE4DBC">
          <w:pPr>
            <w:pStyle w:val="10263365072E4120A37D0AEB0A0D1357"/>
          </w:pPr>
          <w:r>
            <w:t>[Click to select date]</w:t>
          </w:r>
        </w:p>
      </w:docPartBody>
    </w:docPart>
    <w:docPart>
      <w:docPartPr>
        <w:name w:val="499492C63E14431C93C1FB6AFF67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43E4E-0FBE-47C9-A0D7-DFFE690F3EB8}"/>
      </w:docPartPr>
      <w:docPartBody>
        <w:p w:rsidR="00B26BDC" w:rsidRDefault="00AE4DBC">
          <w:pPr>
            <w:pStyle w:val="499492C63E14431C93C1FB6AFF67F20D"/>
          </w:pPr>
          <w:r w:rsidRPr="002C3D7E">
            <w:rPr>
              <w:rStyle w:val="PlaceholderText"/>
            </w:rPr>
            <w:t>[Facilitator Name]</w:t>
          </w:r>
        </w:p>
      </w:docPartBody>
    </w:docPart>
    <w:docPart>
      <w:docPartPr>
        <w:name w:val="5FFD2040D7D144EF8EB80E533C981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89A34-09E2-4CFF-9E3A-1E469732CBEB}"/>
      </w:docPartPr>
      <w:docPartBody>
        <w:p w:rsidR="00B26BDC" w:rsidRDefault="00AE4DBC">
          <w:pPr>
            <w:pStyle w:val="5FFD2040D7D144EF8EB80E533C981829"/>
          </w:pPr>
          <w:r w:rsidRPr="002C3D7E">
            <w:rPr>
              <w:rStyle w:val="PlaceholderText"/>
            </w:rPr>
            <w:t>[time]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E4DBC"/>
    <w:rsid w:val="000B5085"/>
    <w:rsid w:val="000D2E05"/>
    <w:rsid w:val="001A5056"/>
    <w:rsid w:val="00240018"/>
    <w:rsid w:val="00301BA6"/>
    <w:rsid w:val="003633ED"/>
    <w:rsid w:val="003A6181"/>
    <w:rsid w:val="003B5B88"/>
    <w:rsid w:val="003C42E4"/>
    <w:rsid w:val="004F76C3"/>
    <w:rsid w:val="00766CBF"/>
    <w:rsid w:val="00802759"/>
    <w:rsid w:val="00AE4DBC"/>
    <w:rsid w:val="00B26BDC"/>
    <w:rsid w:val="00B36F95"/>
    <w:rsid w:val="00B456A5"/>
    <w:rsid w:val="00CF16CE"/>
    <w:rsid w:val="00D717E3"/>
    <w:rsid w:val="00DE6A30"/>
    <w:rsid w:val="00E9202C"/>
    <w:rsid w:val="00EA7E4C"/>
    <w:rsid w:val="00FA16E6"/>
    <w:rsid w:val="00FA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263365072E4120A37D0AEB0A0D1357">
    <w:name w:val="10263365072E4120A37D0AEB0A0D1357"/>
    <w:rsid w:val="00240018"/>
  </w:style>
  <w:style w:type="character" w:styleId="PlaceholderText">
    <w:name w:val="Placeholder Text"/>
    <w:basedOn w:val="DefaultParagraphFont"/>
    <w:uiPriority w:val="99"/>
    <w:semiHidden/>
    <w:rsid w:val="00240018"/>
    <w:rPr>
      <w:color w:val="808080"/>
    </w:rPr>
  </w:style>
  <w:style w:type="paragraph" w:customStyle="1" w:styleId="499492C63E14431C93C1FB6AFF67F20D">
    <w:name w:val="499492C63E14431C93C1FB6AFF67F20D"/>
    <w:rsid w:val="00240018"/>
  </w:style>
  <w:style w:type="paragraph" w:customStyle="1" w:styleId="5FFD2040D7D144EF8EB80E533C981829">
    <w:name w:val="5FFD2040D7D144EF8EB80E533C981829"/>
    <w:rsid w:val="00240018"/>
  </w:style>
  <w:style w:type="paragraph" w:customStyle="1" w:styleId="529476B3508045709924A2E0EAE87C3D">
    <w:name w:val="529476B3508045709924A2E0EAE87C3D"/>
    <w:rsid w:val="00240018"/>
  </w:style>
  <w:style w:type="paragraph" w:customStyle="1" w:styleId="B3DAD1F1958D43C59B4D99DC38B9844F">
    <w:name w:val="B3DAD1F1958D43C59B4D99DC38B9844F"/>
    <w:rsid w:val="00240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8847438-4757-47DF-8367-A49CFCDDA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Teleconference Mtgminutes</Template>
  <TotalTime>27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minutes</vt:lpstr>
    </vt:vector>
  </TitlesOfParts>
  <Company>Hewlett-Packard Company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minutes</dc:title>
  <dc:creator>muellerklyn</dc:creator>
  <dc:description>Melissa Martinez-Carrasco</dc:description>
  <cp:lastModifiedBy>Karen</cp:lastModifiedBy>
  <cp:revision>4</cp:revision>
  <cp:lastPrinted>2014-06-06T15:17:00Z</cp:lastPrinted>
  <dcterms:created xsi:type="dcterms:W3CDTF">2016-06-09T00:11:00Z</dcterms:created>
  <dcterms:modified xsi:type="dcterms:W3CDTF">2016-06-09T00:38:00Z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TC060910481033</vt:lpwstr>
  </property>
</Properties>
</file>